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6" w:rsidRPr="00F478D2" w:rsidRDefault="005A19D6" w:rsidP="00F478D2"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 w:rsidRPr="00F478D2">
        <w:rPr>
          <w:rFonts w:ascii="宋体" w:hAnsi="宋体" w:hint="eastAsia"/>
          <w:b/>
          <w:bCs/>
          <w:sz w:val="36"/>
          <w:szCs w:val="36"/>
        </w:rPr>
        <w:t>关于做好</w:t>
      </w:r>
      <w:r w:rsidRPr="00F478D2">
        <w:rPr>
          <w:rFonts w:ascii="宋体" w:hAnsi="宋体"/>
          <w:b/>
          <w:bCs/>
          <w:sz w:val="36"/>
          <w:szCs w:val="36"/>
        </w:rPr>
        <w:t>2020</w:t>
      </w:r>
      <w:r w:rsidRPr="00F478D2">
        <w:rPr>
          <w:rFonts w:ascii="宋体" w:hAnsi="宋体" w:hint="eastAsia"/>
          <w:b/>
          <w:bCs/>
          <w:sz w:val="36"/>
          <w:szCs w:val="36"/>
        </w:rPr>
        <w:t>年第一学期试卷回收工作的通知</w:t>
      </w:r>
    </w:p>
    <w:p w:rsidR="005A19D6" w:rsidRPr="009140A8" w:rsidRDefault="005A19D6" w:rsidP="00C2019A">
      <w:pPr>
        <w:rPr>
          <w:rFonts w:ascii="宋体"/>
          <w:bCs/>
          <w:sz w:val="30"/>
          <w:szCs w:val="30"/>
        </w:rPr>
      </w:pPr>
      <w:r w:rsidRPr="009140A8">
        <w:rPr>
          <w:rFonts w:ascii="宋体" w:hAnsi="宋体" w:hint="eastAsia"/>
          <w:bCs/>
          <w:sz w:val="30"/>
          <w:szCs w:val="30"/>
        </w:rPr>
        <w:t>各函授站（点）、数字化学习中心：</w:t>
      </w:r>
    </w:p>
    <w:p w:rsidR="005A19D6" w:rsidRPr="009140A8" w:rsidRDefault="005A19D6" w:rsidP="005F5581">
      <w:pPr>
        <w:ind w:firstLine="615"/>
        <w:rPr>
          <w:rFonts w:ascii="宋体"/>
          <w:bCs/>
          <w:sz w:val="30"/>
          <w:szCs w:val="30"/>
        </w:rPr>
      </w:pPr>
      <w:r w:rsidRPr="009140A8">
        <w:rPr>
          <w:rFonts w:ascii="宋体" w:hAnsi="宋体"/>
          <w:bCs/>
          <w:sz w:val="30"/>
          <w:szCs w:val="30"/>
        </w:rPr>
        <w:t>2020</w:t>
      </w:r>
      <w:r w:rsidRPr="009140A8">
        <w:rPr>
          <w:rFonts w:ascii="宋体" w:hAnsi="宋体" w:hint="eastAsia"/>
          <w:bCs/>
          <w:sz w:val="30"/>
          <w:szCs w:val="30"/>
        </w:rPr>
        <w:t>年第一学期的课程即将结束，为做好期末考试组织、管理工作，经学院研究决定，对本学期所有课程</w:t>
      </w:r>
      <w:r>
        <w:rPr>
          <w:rFonts w:ascii="宋体" w:hAnsi="宋体" w:hint="eastAsia"/>
          <w:bCs/>
          <w:sz w:val="30"/>
          <w:szCs w:val="30"/>
        </w:rPr>
        <w:t>试卷做</w:t>
      </w:r>
      <w:r w:rsidRPr="009140A8">
        <w:rPr>
          <w:rFonts w:ascii="宋体" w:hAnsi="宋体" w:hint="eastAsia"/>
          <w:bCs/>
          <w:sz w:val="30"/>
          <w:szCs w:val="30"/>
        </w:rPr>
        <w:t>如下要求，请各函授站（点）、数字化学习中心严格参照实施：</w:t>
      </w:r>
    </w:p>
    <w:p w:rsidR="005A19D6" w:rsidRPr="009140A8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  <w:r w:rsidRPr="009140A8">
        <w:rPr>
          <w:rFonts w:ascii="宋体" w:hAnsi="宋体"/>
          <w:bCs/>
          <w:sz w:val="30"/>
          <w:szCs w:val="30"/>
        </w:rPr>
        <w:t>1.</w:t>
      </w:r>
      <w:r w:rsidRPr="009140A8">
        <w:rPr>
          <w:rFonts w:ascii="宋体" w:hAnsi="宋体" w:hint="eastAsia"/>
          <w:bCs/>
          <w:sz w:val="30"/>
          <w:szCs w:val="30"/>
        </w:rPr>
        <w:t>试卷应按专业班级和课程进行回收，试卷须为</w:t>
      </w:r>
      <w:r w:rsidRPr="009140A8">
        <w:rPr>
          <w:rFonts w:ascii="宋体" w:hAnsi="宋体"/>
          <w:bCs/>
          <w:sz w:val="30"/>
          <w:szCs w:val="30"/>
        </w:rPr>
        <w:t>PDF</w:t>
      </w:r>
      <w:r w:rsidRPr="009140A8">
        <w:rPr>
          <w:rFonts w:ascii="宋体" w:hAnsi="宋体" w:hint="eastAsia"/>
          <w:bCs/>
          <w:sz w:val="30"/>
          <w:szCs w:val="30"/>
        </w:rPr>
        <w:t>格式（可</w:t>
      </w:r>
      <w:r>
        <w:rPr>
          <w:rFonts w:ascii="宋体" w:hAnsi="宋体" w:hint="eastAsia"/>
          <w:bCs/>
          <w:sz w:val="30"/>
          <w:szCs w:val="30"/>
        </w:rPr>
        <w:t>手机安装</w:t>
      </w:r>
      <w:r w:rsidRPr="009140A8">
        <w:rPr>
          <w:rFonts w:ascii="宋体" w:hAnsi="宋体" w:hint="eastAsia"/>
          <w:bCs/>
          <w:sz w:val="30"/>
          <w:szCs w:val="30"/>
        </w:rPr>
        <w:t>“</w:t>
      </w:r>
      <w:r w:rsidRPr="009140A8">
        <w:rPr>
          <w:rFonts w:ascii="宋体" w:hAnsi="宋体"/>
          <w:bCs/>
          <w:sz w:val="30"/>
          <w:szCs w:val="30"/>
        </w:rPr>
        <w:t>CS</w:t>
      </w:r>
      <w:r w:rsidRPr="009140A8">
        <w:rPr>
          <w:rFonts w:ascii="宋体" w:hAnsi="宋体" w:hint="eastAsia"/>
          <w:bCs/>
          <w:sz w:val="30"/>
          <w:szCs w:val="30"/>
        </w:rPr>
        <w:t>扫描全能王”</w:t>
      </w:r>
      <w:r>
        <w:rPr>
          <w:rFonts w:ascii="宋体" w:hAnsi="宋体"/>
          <w:bCs/>
          <w:sz w:val="30"/>
          <w:szCs w:val="30"/>
        </w:rPr>
        <w:t>APP</w:t>
      </w:r>
      <w:r w:rsidRPr="009140A8">
        <w:rPr>
          <w:rFonts w:ascii="宋体" w:hAnsi="宋体" w:hint="eastAsia"/>
          <w:bCs/>
          <w:sz w:val="30"/>
          <w:szCs w:val="30"/>
        </w:rPr>
        <w:t>拍照转换），试卷命名规则为：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学号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+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姓名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+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专业班级</w:t>
      </w:r>
      <w:r w:rsidRPr="009140A8">
        <w:rPr>
          <w:rFonts w:ascii="宋体" w:hAnsi="宋体" w:hint="eastAsia"/>
          <w:bCs/>
          <w:sz w:val="30"/>
          <w:szCs w:val="30"/>
        </w:rPr>
        <w:t>。（</w:t>
      </w:r>
      <w:r w:rsidRPr="009140A8">
        <w:rPr>
          <w:rFonts w:ascii="宋体" w:hAnsi="宋体" w:hint="eastAsia"/>
          <w:bCs/>
          <w:i/>
          <w:sz w:val="30"/>
          <w:szCs w:val="30"/>
        </w:rPr>
        <w:t>示例：</w:t>
      </w:r>
      <w:r w:rsidRPr="006D7DD8">
        <w:rPr>
          <w:rFonts w:ascii="宋体" w:hAnsi="宋体"/>
          <w:bCs/>
          <w:i/>
          <w:sz w:val="30"/>
          <w:szCs w:val="30"/>
        </w:rPr>
        <w:t>190120273-</w:t>
      </w:r>
      <w:r w:rsidRPr="006D7DD8">
        <w:rPr>
          <w:rFonts w:ascii="宋体" w:hAnsi="宋体" w:hint="eastAsia"/>
          <w:bCs/>
          <w:i/>
          <w:sz w:val="30"/>
          <w:szCs w:val="30"/>
        </w:rPr>
        <w:t>曹春梅</w:t>
      </w:r>
      <w:r w:rsidRPr="006D7DD8">
        <w:rPr>
          <w:rFonts w:ascii="宋体"/>
          <w:bCs/>
          <w:i/>
          <w:sz w:val="30"/>
          <w:szCs w:val="30"/>
        </w:rPr>
        <w:t>-</w:t>
      </w:r>
      <w:r w:rsidRPr="006D7DD8">
        <w:rPr>
          <w:rFonts w:ascii="宋体" w:hAnsi="宋体"/>
          <w:bCs/>
          <w:i/>
          <w:sz w:val="30"/>
          <w:szCs w:val="30"/>
        </w:rPr>
        <w:t>19</w:t>
      </w:r>
      <w:r w:rsidRPr="006D7DD8">
        <w:rPr>
          <w:rFonts w:ascii="宋体" w:hAnsi="宋体" w:hint="eastAsia"/>
          <w:bCs/>
          <w:i/>
          <w:sz w:val="30"/>
          <w:szCs w:val="30"/>
        </w:rPr>
        <w:t>级护理学</w:t>
      </w:r>
      <w:r w:rsidRPr="006D7DD8">
        <w:rPr>
          <w:rFonts w:ascii="宋体" w:hAnsi="宋体"/>
          <w:bCs/>
          <w:i/>
          <w:sz w:val="30"/>
          <w:szCs w:val="30"/>
        </w:rPr>
        <w:t xml:space="preserve"> (</w:t>
      </w:r>
      <w:r w:rsidRPr="006D7DD8">
        <w:rPr>
          <w:rFonts w:ascii="宋体" w:hAnsi="宋体" w:hint="eastAsia"/>
          <w:bCs/>
          <w:i/>
          <w:sz w:val="30"/>
          <w:szCs w:val="30"/>
        </w:rPr>
        <w:t>专升本</w:t>
      </w:r>
      <w:r w:rsidRPr="006D7DD8">
        <w:rPr>
          <w:rFonts w:ascii="宋体" w:hAnsi="宋体"/>
          <w:bCs/>
          <w:i/>
          <w:sz w:val="30"/>
          <w:szCs w:val="30"/>
        </w:rPr>
        <w:t>).PDF</w:t>
      </w:r>
      <w:r w:rsidRPr="009140A8">
        <w:rPr>
          <w:rFonts w:ascii="宋体" w:hAnsi="宋体" w:hint="eastAsia"/>
          <w:bCs/>
          <w:sz w:val="30"/>
          <w:szCs w:val="30"/>
        </w:rPr>
        <w:t>）</w:t>
      </w:r>
    </w:p>
    <w:p w:rsidR="005A19D6" w:rsidRPr="00A2116A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  <w:r w:rsidRPr="009140A8">
        <w:rPr>
          <w:rFonts w:ascii="宋体" w:hAnsi="宋体"/>
          <w:bCs/>
          <w:sz w:val="30"/>
          <w:szCs w:val="30"/>
        </w:rPr>
        <w:t>2</w:t>
      </w:r>
      <w:r w:rsidRPr="009140A8">
        <w:rPr>
          <w:rFonts w:ascii="宋体"/>
          <w:bCs/>
          <w:sz w:val="30"/>
          <w:szCs w:val="30"/>
        </w:rPr>
        <w:t>.</w:t>
      </w:r>
      <w:r w:rsidRPr="009140A8">
        <w:rPr>
          <w:rFonts w:ascii="宋体" w:hAnsi="宋体"/>
          <w:bCs/>
          <w:sz w:val="30"/>
          <w:szCs w:val="30"/>
        </w:rPr>
        <w:t xml:space="preserve"> </w:t>
      </w:r>
      <w:r w:rsidRPr="009140A8">
        <w:rPr>
          <w:rFonts w:ascii="宋体" w:hAnsi="宋体" w:hint="eastAsia"/>
          <w:bCs/>
          <w:sz w:val="30"/>
          <w:szCs w:val="30"/>
        </w:rPr>
        <w:t>各函授站（点）、数字化学习中心教学管理人员回收完试卷后，</w:t>
      </w:r>
      <w:r>
        <w:rPr>
          <w:rFonts w:ascii="宋体" w:hAnsi="宋体" w:hint="eastAsia"/>
          <w:bCs/>
          <w:sz w:val="30"/>
          <w:szCs w:val="30"/>
        </w:rPr>
        <w:t>根据班级和课程分别将</w:t>
      </w:r>
      <w:r w:rsidRPr="00A2116A">
        <w:rPr>
          <w:rFonts w:ascii="宋体" w:hAnsi="宋体" w:hint="eastAsia"/>
          <w:bCs/>
          <w:sz w:val="30"/>
          <w:szCs w:val="30"/>
        </w:rPr>
        <w:t>答卷和学生名单（计分册）放入以：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函授站（点）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+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专业班级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+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课程名</w:t>
      </w:r>
      <w:r w:rsidRPr="00A2116A">
        <w:rPr>
          <w:rFonts w:ascii="宋体" w:hAnsi="宋体" w:hint="eastAsia"/>
          <w:bCs/>
          <w:sz w:val="30"/>
          <w:szCs w:val="30"/>
        </w:rPr>
        <w:t>命名的文件夹</w:t>
      </w:r>
      <w:r>
        <w:rPr>
          <w:rFonts w:ascii="宋体" w:hAnsi="宋体" w:hint="eastAsia"/>
          <w:bCs/>
          <w:sz w:val="30"/>
          <w:szCs w:val="30"/>
        </w:rPr>
        <w:t>中</w:t>
      </w:r>
      <w:r w:rsidRPr="00A2116A">
        <w:rPr>
          <w:rFonts w:ascii="宋体" w:hAnsi="宋体" w:hint="eastAsia"/>
          <w:bCs/>
          <w:sz w:val="30"/>
          <w:szCs w:val="30"/>
        </w:rPr>
        <w:t>进行压缩打包。（</w:t>
      </w:r>
      <w:r w:rsidRPr="00A2116A">
        <w:rPr>
          <w:rFonts w:ascii="宋体" w:hAnsi="宋体" w:hint="eastAsia"/>
          <w:bCs/>
          <w:i/>
          <w:sz w:val="30"/>
          <w:szCs w:val="30"/>
        </w:rPr>
        <w:t>示例：</w:t>
      </w:r>
      <w:r w:rsidRPr="006D7DD8">
        <w:rPr>
          <w:rFonts w:ascii="宋体" w:hAnsi="宋体" w:hint="eastAsia"/>
          <w:bCs/>
          <w:i/>
          <w:sz w:val="30"/>
          <w:szCs w:val="30"/>
        </w:rPr>
        <w:t>直属站</w:t>
      </w:r>
      <w:r w:rsidRPr="006D7DD8">
        <w:rPr>
          <w:rFonts w:ascii="宋体"/>
          <w:bCs/>
          <w:i/>
          <w:sz w:val="30"/>
          <w:szCs w:val="30"/>
        </w:rPr>
        <w:t>-</w:t>
      </w:r>
      <w:r w:rsidRPr="006D7DD8">
        <w:rPr>
          <w:rFonts w:ascii="宋体" w:hAnsi="宋体"/>
          <w:bCs/>
          <w:i/>
          <w:sz w:val="30"/>
          <w:szCs w:val="30"/>
        </w:rPr>
        <w:t>19</w:t>
      </w:r>
      <w:r w:rsidRPr="006D7DD8">
        <w:rPr>
          <w:rFonts w:ascii="宋体" w:hAnsi="宋体" w:hint="eastAsia"/>
          <w:bCs/>
          <w:i/>
          <w:sz w:val="30"/>
          <w:szCs w:val="30"/>
        </w:rPr>
        <w:t>级护理学</w:t>
      </w:r>
      <w:r w:rsidRPr="006D7DD8">
        <w:rPr>
          <w:rFonts w:ascii="宋体" w:hAnsi="宋体"/>
          <w:bCs/>
          <w:i/>
          <w:sz w:val="30"/>
          <w:szCs w:val="30"/>
        </w:rPr>
        <w:t xml:space="preserve"> (</w:t>
      </w:r>
      <w:r w:rsidRPr="006D7DD8">
        <w:rPr>
          <w:rFonts w:ascii="宋体" w:hAnsi="宋体" w:hint="eastAsia"/>
          <w:bCs/>
          <w:i/>
          <w:sz w:val="30"/>
          <w:szCs w:val="30"/>
        </w:rPr>
        <w:t>专升本</w:t>
      </w:r>
      <w:r w:rsidRPr="006D7DD8">
        <w:rPr>
          <w:rFonts w:ascii="宋体" w:hAnsi="宋体"/>
          <w:bCs/>
          <w:i/>
          <w:sz w:val="30"/>
          <w:szCs w:val="30"/>
        </w:rPr>
        <w:t>)</w:t>
      </w:r>
      <w:r w:rsidRPr="006D7DD8">
        <w:rPr>
          <w:rFonts w:ascii="宋体"/>
          <w:bCs/>
          <w:i/>
          <w:sz w:val="30"/>
          <w:szCs w:val="30"/>
        </w:rPr>
        <w:t>-</w:t>
      </w:r>
      <w:r w:rsidRPr="006D7DD8">
        <w:rPr>
          <w:rFonts w:ascii="宋体" w:hAnsi="宋体" w:hint="eastAsia"/>
          <w:bCs/>
          <w:i/>
          <w:sz w:val="30"/>
          <w:szCs w:val="30"/>
        </w:rPr>
        <w:t>病理学</w:t>
      </w:r>
      <w:r w:rsidRPr="006D7DD8">
        <w:rPr>
          <w:rFonts w:ascii="宋体"/>
          <w:bCs/>
          <w:i/>
          <w:sz w:val="30"/>
          <w:szCs w:val="30"/>
        </w:rPr>
        <w:t>.</w:t>
      </w:r>
      <w:r w:rsidRPr="006D7DD8">
        <w:rPr>
          <w:rFonts w:ascii="宋体" w:hAnsi="宋体"/>
          <w:bCs/>
          <w:i/>
          <w:sz w:val="30"/>
          <w:szCs w:val="30"/>
        </w:rPr>
        <w:t>RAR</w:t>
      </w:r>
      <w:r w:rsidRPr="006D7DD8">
        <w:rPr>
          <w:rFonts w:ascii="宋体" w:hAnsi="宋体" w:hint="eastAsia"/>
          <w:bCs/>
          <w:sz w:val="30"/>
          <w:szCs w:val="30"/>
        </w:rPr>
        <w:t>）</w:t>
      </w:r>
    </w:p>
    <w:p w:rsidR="005A19D6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  <w:r w:rsidRPr="009140A8">
        <w:rPr>
          <w:rFonts w:ascii="宋体" w:hAnsi="宋体"/>
          <w:bCs/>
          <w:sz w:val="30"/>
          <w:szCs w:val="30"/>
        </w:rPr>
        <w:t xml:space="preserve">3. </w:t>
      </w:r>
      <w:r w:rsidRPr="009140A8">
        <w:rPr>
          <w:rFonts w:ascii="宋体" w:hAnsi="宋体" w:hint="eastAsia"/>
          <w:bCs/>
          <w:sz w:val="30"/>
          <w:szCs w:val="30"/>
        </w:rPr>
        <w:t>各函授站（点）、数字化学习中心教学管理人员应主动与授课老师联系，取得接收试卷包的具体方式，</w:t>
      </w:r>
      <w:r w:rsidRPr="00A820B9">
        <w:rPr>
          <w:rFonts w:ascii="宋体" w:hAnsi="宋体" w:hint="eastAsia"/>
          <w:bCs/>
          <w:sz w:val="30"/>
          <w:szCs w:val="30"/>
        </w:rPr>
        <w:t>于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9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月</w:t>
      </w:r>
      <w:r w:rsidRPr="006D7DD8">
        <w:rPr>
          <w:rFonts w:ascii="宋体" w:hAnsi="宋体"/>
          <w:b/>
          <w:bCs/>
          <w:color w:val="FF0000"/>
          <w:sz w:val="30"/>
          <w:szCs w:val="30"/>
        </w:rPr>
        <w:t>25</w:t>
      </w:r>
      <w:r w:rsidRPr="006D7DD8">
        <w:rPr>
          <w:rFonts w:ascii="宋体" w:hAnsi="宋体" w:hint="eastAsia"/>
          <w:b/>
          <w:bCs/>
          <w:color w:val="FF0000"/>
          <w:sz w:val="30"/>
          <w:szCs w:val="30"/>
        </w:rPr>
        <w:t>日</w:t>
      </w:r>
      <w:r w:rsidRPr="00A820B9">
        <w:rPr>
          <w:rFonts w:ascii="宋体" w:hAnsi="宋体" w:hint="eastAsia"/>
          <w:bCs/>
          <w:sz w:val="30"/>
          <w:szCs w:val="30"/>
        </w:rPr>
        <w:t>前</w:t>
      </w:r>
      <w:r w:rsidRPr="009140A8">
        <w:rPr>
          <w:rFonts w:ascii="宋体" w:hAnsi="宋体" w:hint="eastAsia"/>
          <w:bCs/>
          <w:sz w:val="30"/>
          <w:szCs w:val="30"/>
        </w:rPr>
        <w:t>将试卷包转递给授课教师。如</w:t>
      </w:r>
      <w:r>
        <w:rPr>
          <w:rFonts w:ascii="宋体" w:hAnsi="宋体" w:hint="eastAsia"/>
          <w:bCs/>
          <w:sz w:val="30"/>
          <w:szCs w:val="30"/>
        </w:rPr>
        <w:t>有</w:t>
      </w:r>
      <w:r w:rsidRPr="009140A8">
        <w:rPr>
          <w:rFonts w:ascii="宋体" w:hAnsi="宋体" w:hint="eastAsia"/>
          <w:bCs/>
          <w:sz w:val="30"/>
          <w:szCs w:val="30"/>
        </w:rPr>
        <w:t>老师联系不上，可与学院考试管理部门联系协助。</w:t>
      </w:r>
    </w:p>
    <w:p w:rsidR="005A19D6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23.4pt;width:119.4pt;height:120pt;z-index:-251658240">
            <v:imagedata r:id="rId7" o:title=""/>
          </v:shape>
        </w:pict>
      </w:r>
      <w:r>
        <w:rPr>
          <w:rFonts w:ascii="宋体" w:hAnsi="宋体" w:hint="eastAsia"/>
          <w:bCs/>
          <w:sz w:val="30"/>
          <w:szCs w:val="30"/>
        </w:rPr>
        <w:t>特此通知</w:t>
      </w:r>
    </w:p>
    <w:p w:rsidR="005A19D6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</w:p>
    <w:p w:rsidR="005A19D6" w:rsidRDefault="005A19D6" w:rsidP="00F478D2">
      <w:pPr>
        <w:ind w:firstLineChars="204" w:firstLine="31680"/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                              </w:t>
      </w:r>
      <w:r>
        <w:rPr>
          <w:rFonts w:ascii="宋体" w:hAnsi="宋体" w:hint="eastAsia"/>
          <w:bCs/>
          <w:sz w:val="30"/>
          <w:szCs w:val="30"/>
        </w:rPr>
        <w:t>继续教育学院</w:t>
      </w:r>
    </w:p>
    <w:p w:rsidR="005A19D6" w:rsidRPr="009140A8" w:rsidRDefault="005A19D6" w:rsidP="003916C8">
      <w:pPr>
        <w:ind w:firstLineChars="204" w:firstLine="31680"/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                             2020</w:t>
      </w:r>
      <w:r>
        <w:rPr>
          <w:rFonts w:ascii="宋体" w:hAnsi="宋体" w:hint="eastAsia"/>
          <w:bCs/>
          <w:sz w:val="30"/>
          <w:szCs w:val="30"/>
        </w:rPr>
        <w:t>年</w:t>
      </w:r>
      <w:r>
        <w:rPr>
          <w:rFonts w:ascii="宋体" w:hAnsi="宋体"/>
          <w:bCs/>
          <w:sz w:val="30"/>
          <w:szCs w:val="30"/>
        </w:rPr>
        <w:t>9</w:t>
      </w:r>
      <w:r>
        <w:rPr>
          <w:rFonts w:ascii="宋体" w:hAnsi="宋体" w:hint="eastAsia"/>
          <w:bCs/>
          <w:sz w:val="30"/>
          <w:szCs w:val="30"/>
        </w:rPr>
        <w:t>月</w:t>
      </w:r>
      <w:r>
        <w:rPr>
          <w:rFonts w:ascii="宋体" w:hAnsi="宋体"/>
          <w:bCs/>
          <w:sz w:val="30"/>
          <w:szCs w:val="30"/>
        </w:rPr>
        <w:t>10</w:t>
      </w:r>
      <w:r>
        <w:rPr>
          <w:rFonts w:ascii="宋体" w:hAnsi="宋体" w:hint="eastAsia"/>
          <w:bCs/>
          <w:sz w:val="30"/>
          <w:szCs w:val="30"/>
        </w:rPr>
        <w:t>日</w:t>
      </w:r>
    </w:p>
    <w:sectPr w:rsidR="005A19D6" w:rsidRPr="009140A8" w:rsidSect="006D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D6" w:rsidRDefault="005A19D6" w:rsidP="00C2019A">
      <w:r>
        <w:separator/>
      </w:r>
    </w:p>
  </w:endnote>
  <w:endnote w:type="continuationSeparator" w:id="0">
    <w:p w:rsidR="005A19D6" w:rsidRDefault="005A19D6" w:rsidP="00C2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D6" w:rsidRDefault="005A19D6" w:rsidP="00C2019A">
      <w:r>
        <w:separator/>
      </w:r>
    </w:p>
  </w:footnote>
  <w:footnote w:type="continuationSeparator" w:id="0">
    <w:p w:rsidR="005A19D6" w:rsidRDefault="005A19D6" w:rsidP="00C20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B66"/>
    <w:multiLevelType w:val="hybridMultilevel"/>
    <w:tmpl w:val="A40CC8FC"/>
    <w:lvl w:ilvl="0" w:tplc="249CC5F4">
      <w:start w:val="1"/>
      <w:numFmt w:val="japaneseCounting"/>
      <w:lvlText w:val="%1、"/>
      <w:lvlJc w:val="left"/>
      <w:pPr>
        <w:ind w:left="1365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1">
    <w:nsid w:val="57CE3423"/>
    <w:multiLevelType w:val="hybridMultilevel"/>
    <w:tmpl w:val="A9BCFCA0"/>
    <w:lvl w:ilvl="0" w:tplc="E88E4A30">
      <w:start w:val="1"/>
      <w:numFmt w:val="japaneseCounting"/>
      <w:lvlText w:val="%1、"/>
      <w:lvlJc w:val="left"/>
      <w:pPr>
        <w:ind w:left="13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E0"/>
    <w:rsid w:val="00332F67"/>
    <w:rsid w:val="00335D14"/>
    <w:rsid w:val="003665BC"/>
    <w:rsid w:val="003916C8"/>
    <w:rsid w:val="0042521C"/>
    <w:rsid w:val="005045C9"/>
    <w:rsid w:val="005A19D6"/>
    <w:rsid w:val="005F5581"/>
    <w:rsid w:val="006D6316"/>
    <w:rsid w:val="006D7DD8"/>
    <w:rsid w:val="006F2A28"/>
    <w:rsid w:val="00715996"/>
    <w:rsid w:val="007E4E0F"/>
    <w:rsid w:val="009140A8"/>
    <w:rsid w:val="009D2E91"/>
    <w:rsid w:val="009D55E1"/>
    <w:rsid w:val="00A2116A"/>
    <w:rsid w:val="00A60F43"/>
    <w:rsid w:val="00A820B9"/>
    <w:rsid w:val="00A9108D"/>
    <w:rsid w:val="00B16EE0"/>
    <w:rsid w:val="00C2019A"/>
    <w:rsid w:val="00C27502"/>
    <w:rsid w:val="00EA38E6"/>
    <w:rsid w:val="00F478D2"/>
    <w:rsid w:val="00F5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9A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1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019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19A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C2019A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019A"/>
    <w:rPr>
      <w:rFonts w:ascii="宋体" w:eastAsia="宋体" w:hAnsi="Courier New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5F558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E4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E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1</Pages>
  <Words>78</Words>
  <Characters>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51GHO</cp:lastModifiedBy>
  <cp:revision>16</cp:revision>
  <cp:lastPrinted>2020-09-04T00:38:00Z</cp:lastPrinted>
  <dcterms:created xsi:type="dcterms:W3CDTF">2020-06-30T09:07:00Z</dcterms:created>
  <dcterms:modified xsi:type="dcterms:W3CDTF">2020-10-19T06:46:00Z</dcterms:modified>
</cp:coreProperties>
</file>